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D4F3" w14:textId="726BD267" w:rsidR="009F47FD" w:rsidRDefault="00FA7983" w:rsidP="007D7C85">
      <w:pPr>
        <w:spacing w:after="0" w:line="259" w:lineRule="auto"/>
        <w:ind w:left="708" w:right="865" w:hanging="708"/>
        <w:jc w:val="center"/>
      </w:pPr>
      <w:r>
        <w:rPr>
          <w:b/>
          <w:color w:val="365F91"/>
          <w:sz w:val="32"/>
        </w:rPr>
        <w:t>IX</w:t>
      </w:r>
      <w:r w:rsidR="00194FFC">
        <w:rPr>
          <w:b/>
          <w:color w:val="365F91"/>
          <w:sz w:val="32"/>
        </w:rPr>
        <w:t xml:space="preserve"> Premio de Periodismo de la Cámara Alemana  </w:t>
      </w:r>
    </w:p>
    <w:p w14:paraId="42C621FA" w14:textId="77777777" w:rsidR="009F47FD" w:rsidRDefault="00194FFC">
      <w:pPr>
        <w:spacing w:after="16" w:line="259" w:lineRule="auto"/>
        <w:ind w:left="0" w:right="0" w:firstLine="0"/>
        <w:jc w:val="left"/>
      </w:pPr>
      <w:r>
        <w:t xml:space="preserve"> </w:t>
      </w:r>
    </w:p>
    <w:p w14:paraId="46125A66" w14:textId="64EBF1F2" w:rsidR="009F47FD" w:rsidRDefault="33AA01AA">
      <w:pPr>
        <w:ind w:left="-5" w:right="848"/>
      </w:pPr>
      <w:r>
        <w:t xml:space="preserve">La Cámara de Comercio Alemana para España anuncia la convocatoria de la </w:t>
      </w:r>
      <w:r w:rsidR="00FA7983">
        <w:t>novena</w:t>
      </w:r>
      <w:r w:rsidR="00606EDC">
        <w:t xml:space="preserve"> </w:t>
      </w:r>
      <w:r>
        <w:t xml:space="preserve">edición de su Premio de Periodismo, que se desarrollará </w:t>
      </w:r>
      <w:r w:rsidR="143FBA0C">
        <w:t>conforme a las siguientes</w:t>
      </w:r>
      <w:r>
        <w:t xml:space="preserve"> bases</w:t>
      </w:r>
      <w:r w:rsidR="7EC0A37D">
        <w:t>.</w:t>
      </w:r>
      <w:r>
        <w:t xml:space="preserve">  </w:t>
      </w:r>
    </w:p>
    <w:p w14:paraId="4922C815" w14:textId="77777777" w:rsidR="009F47FD" w:rsidRDefault="00194FFC">
      <w:pPr>
        <w:pStyle w:val="Ttulo1"/>
        <w:ind w:left="-5"/>
      </w:pPr>
      <w:proofErr w:type="gramStart"/>
      <w:r>
        <w:t>PRIMERA.-</w:t>
      </w:r>
      <w:proofErr w:type="gramEnd"/>
      <w:r>
        <w:t xml:space="preserve"> FINALIDAD Y TEMÁTICA </w:t>
      </w:r>
      <w:r>
        <w:rPr>
          <w:b w:val="0"/>
        </w:rPr>
        <w:t xml:space="preserve"> </w:t>
      </w:r>
    </w:p>
    <w:p w14:paraId="60C1DB09" w14:textId="09182E4C" w:rsidR="002D5614" w:rsidRDefault="002D5614" w:rsidP="002D5614">
      <w:pPr>
        <w:ind w:left="-5" w:right="848"/>
      </w:pPr>
      <w:r>
        <w:t>El Premio de Periodismo de la Cámara Alemana tiene como objetivo reconocer la labor de aquellos trabajos publicados en medios de comunicación que mejor divulguen y promuevan las relaciones económicas y empresariales entre España y Alemania. En este marco, las obras presentadas podrán versar sobre cuestiones de actualidad económica, financiera, empresarial, turística, social o cultural que tengan relevancia e interés informativo y calidad en su tratamiento periodístico.</w:t>
      </w:r>
    </w:p>
    <w:p w14:paraId="3A54E4B1" w14:textId="1AAD1C0C" w:rsidR="00426701" w:rsidRDefault="000B46AD" w:rsidP="002D5614">
      <w:pPr>
        <w:ind w:left="-5" w:right="848"/>
      </w:pPr>
      <w:r>
        <w:t xml:space="preserve">Con </w:t>
      </w:r>
      <w:r w:rsidR="002D5614">
        <w:t>el eje temático anual 202</w:t>
      </w:r>
      <w:r w:rsidR="00FA7983">
        <w:t>6</w:t>
      </w:r>
      <w:r w:rsidR="002D5614">
        <w:t xml:space="preserve"> de la Cámara Alemana, </w:t>
      </w:r>
      <w:r w:rsidR="001321A9">
        <w:t>“</w:t>
      </w:r>
      <w:r w:rsidR="001321A9" w:rsidRPr="001321A9">
        <w:t>Alemania y España | Por un ecosistema empresarial más competitivo y resiliente</w:t>
      </w:r>
      <w:r w:rsidR="001321A9">
        <w:t>”</w:t>
      </w:r>
      <w:r w:rsidRPr="0067740C">
        <w:t xml:space="preserve"> como</w:t>
      </w:r>
      <w:r>
        <w:t xml:space="preserve"> referencia</w:t>
      </w:r>
      <w:r w:rsidR="002D5614">
        <w:t xml:space="preserve">, </w:t>
      </w:r>
      <w:r w:rsidR="00426701" w:rsidRPr="00426701">
        <w:t>el jurado tendrá en especial consideración aquellos trabajos relacionados con dicha temática, ya sea en estrategias y prácticas de empresas alemanas en España o españolas en Alemania.</w:t>
      </w:r>
    </w:p>
    <w:p w14:paraId="56629CFA" w14:textId="2961AD47" w:rsidR="009F47FD" w:rsidRDefault="006661E0" w:rsidP="002D5614">
      <w:pPr>
        <w:ind w:left="-5" w:right="848"/>
      </w:pPr>
      <w:r>
        <w:t>Además, se convoca una segunda</w:t>
      </w:r>
      <w:r w:rsidR="00941B07">
        <w:t xml:space="preserve"> </w:t>
      </w:r>
      <w:r w:rsidR="002D5614">
        <w:t>categoría especial, "</w:t>
      </w:r>
      <w:r w:rsidR="000465A0" w:rsidRPr="000465A0">
        <w:t>Turismo &amp; Sostenibilidad</w:t>
      </w:r>
      <w:r w:rsidR="002D5614">
        <w:t>", que busca reconocer el trabajo periodístico que promueva la conciencia sobre los desafíos ambientales y la importancia de la sostenibilidad en el marco de la actividad empresarial</w:t>
      </w:r>
      <w:r w:rsidR="00155DB9">
        <w:t xml:space="preserve"> y turística.</w:t>
      </w:r>
    </w:p>
    <w:p w14:paraId="202D0A60" w14:textId="77777777" w:rsidR="009F47FD" w:rsidRDefault="00194FFC">
      <w:pPr>
        <w:pStyle w:val="Ttulo1"/>
        <w:ind w:left="-5"/>
      </w:pPr>
      <w:proofErr w:type="gramStart"/>
      <w:r>
        <w:t>SEGUNDA.-</w:t>
      </w:r>
      <w:proofErr w:type="gramEnd"/>
      <w:r>
        <w:t xml:space="preserve"> PRESENTACIÓN DE TRABAJOS </w:t>
      </w:r>
    </w:p>
    <w:p w14:paraId="7AF3B965" w14:textId="1D4B5FAB" w:rsidR="009F47FD" w:rsidRDefault="00194FFC">
      <w:pPr>
        <w:ind w:left="-5" w:right="848"/>
      </w:pPr>
      <w:r>
        <w:t>Podrán concurrir al certamen todos aquellos trabajos periodísticos de temática hispano</w:t>
      </w:r>
      <w:r w:rsidR="00186856">
        <w:t>-</w:t>
      </w:r>
      <w:r>
        <w:t xml:space="preserve">alemana publicados en lengua española a través de medios de comunicación impresos, digitales o audiovisuales, con independencia del género periodístico en el que se encuadren. </w:t>
      </w:r>
      <w:r w:rsidRPr="00EF3026">
        <w:t xml:space="preserve">Las obras presentadas deberán haber sido difundidas </w:t>
      </w:r>
      <w:r w:rsidRPr="002D5614">
        <w:t xml:space="preserve">entre el </w:t>
      </w:r>
      <w:r w:rsidR="00590B18" w:rsidRPr="002D5614">
        <w:t>1</w:t>
      </w:r>
      <w:r w:rsidRPr="002D5614">
        <w:t xml:space="preserve"> de </w:t>
      </w:r>
      <w:r w:rsidR="00590B18" w:rsidRPr="002D5614">
        <w:t>noviembre</w:t>
      </w:r>
      <w:r w:rsidRPr="002D5614">
        <w:t xml:space="preserve"> de 202</w:t>
      </w:r>
      <w:r w:rsidR="001321A9">
        <w:t>5</w:t>
      </w:r>
      <w:r w:rsidRPr="002D5614">
        <w:t xml:space="preserve"> y el </w:t>
      </w:r>
      <w:r w:rsidR="00590B18" w:rsidRPr="002D5614">
        <w:t>3</w:t>
      </w:r>
      <w:r w:rsidR="00B14614">
        <w:t>1</w:t>
      </w:r>
      <w:r w:rsidRPr="002D5614">
        <w:t xml:space="preserve"> de octubre de 202</w:t>
      </w:r>
      <w:r w:rsidR="001321A9">
        <w:t>6</w:t>
      </w:r>
      <w:r w:rsidRPr="002D5614">
        <w:t>, ambos incluidos.</w:t>
      </w:r>
      <w:r>
        <w:t xml:space="preserve"> </w:t>
      </w:r>
    </w:p>
    <w:p w14:paraId="731C648E" w14:textId="77777777" w:rsidR="009F47FD" w:rsidRDefault="00194FFC">
      <w:pPr>
        <w:ind w:left="-5" w:right="848"/>
      </w:pPr>
      <w:r>
        <w:t xml:space="preserve">Los originales publicados en medios de comunicación impresos se presentarán en </w:t>
      </w:r>
      <w:proofErr w:type="spellStart"/>
      <w:r>
        <w:t>pdf</w:t>
      </w:r>
      <w:proofErr w:type="spellEnd"/>
      <w:r>
        <w:t xml:space="preserve"> o en página completa original del periódico o revista correspondiente, donde pueda apreciarse la fecha y autoría de </w:t>
      </w:r>
      <w:proofErr w:type="gramStart"/>
      <w:r>
        <w:t>los mismos</w:t>
      </w:r>
      <w:proofErr w:type="gramEnd"/>
      <w:r>
        <w:t xml:space="preserve">.  </w:t>
      </w:r>
    </w:p>
    <w:p w14:paraId="234A8802" w14:textId="77777777" w:rsidR="009F47FD" w:rsidRDefault="00194FFC">
      <w:pPr>
        <w:ind w:left="-5" w:right="848"/>
      </w:pPr>
      <w:r>
        <w:t>Los trabajos difundidos a través de medios de comunicación digitales</w:t>
      </w:r>
      <w:r>
        <w:rPr>
          <w:b/>
        </w:rPr>
        <w:t xml:space="preserve"> </w:t>
      </w:r>
      <w:r>
        <w:t xml:space="preserve">se enviarán en </w:t>
      </w:r>
      <w:proofErr w:type="spellStart"/>
      <w:r>
        <w:t>pdf</w:t>
      </w:r>
      <w:proofErr w:type="spellEnd"/>
      <w:r>
        <w:t xml:space="preserve"> o en una página impresa de la captura del medio digital en el que hayan sido difundidos. En ambos casos se incluirá URL para acceder al artículo. </w:t>
      </w:r>
    </w:p>
    <w:p w14:paraId="7D508845" w14:textId="32841D64" w:rsidR="009F47FD" w:rsidRDefault="74FE126A">
      <w:pPr>
        <w:ind w:left="-5" w:right="848"/>
      </w:pPr>
      <w:r>
        <w:t>Las publicaciones realizadas en formato audiovisual serán remitidas en soporte DVD, CD</w:t>
      </w:r>
      <w:r w:rsidR="460E6248">
        <w:t xml:space="preserve">, </w:t>
      </w:r>
      <w:r w:rsidRPr="4AE3F478">
        <w:rPr>
          <w:i/>
          <w:iCs/>
        </w:rPr>
        <w:t>pendrive</w:t>
      </w:r>
      <w:r w:rsidR="460E6248" w:rsidRPr="4AE3F478">
        <w:rPr>
          <w:i/>
          <w:iCs/>
        </w:rPr>
        <w:t xml:space="preserve"> </w:t>
      </w:r>
      <w:r w:rsidR="460E6248" w:rsidRPr="00DA3980">
        <w:t>o servicio online de env</w:t>
      </w:r>
      <w:r w:rsidR="3F0B32A7" w:rsidRPr="00DA3980">
        <w:t>ío</w:t>
      </w:r>
      <w:r w:rsidR="460E6248" w:rsidRPr="00DA3980">
        <w:t xml:space="preserve"> tipo</w:t>
      </w:r>
      <w:r w:rsidR="460E6248" w:rsidRPr="4AE3F478">
        <w:rPr>
          <w:i/>
          <w:iCs/>
        </w:rPr>
        <w:t xml:space="preserve"> </w:t>
      </w:r>
      <w:proofErr w:type="spellStart"/>
      <w:r w:rsidR="460E6248" w:rsidRPr="4AE3F478">
        <w:rPr>
          <w:i/>
          <w:iCs/>
        </w:rPr>
        <w:t>wetransfer</w:t>
      </w:r>
      <w:proofErr w:type="spellEnd"/>
      <w:r w:rsidR="460E6248" w:rsidRPr="4AE3F478">
        <w:rPr>
          <w:i/>
          <w:iCs/>
        </w:rPr>
        <w:t xml:space="preserve"> </w:t>
      </w:r>
      <w:r w:rsidR="460E6248" w:rsidRPr="00DA3980">
        <w:t>(destinatario:</w:t>
      </w:r>
      <w:r w:rsidR="460E6248" w:rsidRPr="4AE3F478">
        <w:rPr>
          <w:i/>
          <w:iCs/>
        </w:rPr>
        <w:t xml:space="preserve"> </w:t>
      </w:r>
      <w:r w:rsidR="460E6248" w:rsidRPr="4AE3F478">
        <w:rPr>
          <w:color w:val="0000FF"/>
          <w:u w:val="single"/>
        </w:rPr>
        <w:t>premioperiodismo@ahk.es)</w:t>
      </w:r>
      <w:r>
        <w:t xml:space="preserve">, acompañadas de un resumen del guion del trabajo en castellano. </w:t>
      </w:r>
    </w:p>
    <w:p w14:paraId="1588AD37" w14:textId="77777777" w:rsidR="009F47FD" w:rsidRDefault="00194FFC">
      <w:pPr>
        <w:ind w:left="-5" w:right="848"/>
      </w:pPr>
      <w:r>
        <w:t xml:space="preserve">Tanto en la modalidad digital como impresa, los trabajos deberán ir acompañados del anexo 1 debidamente cumplimentado, incluyendo en él todos los datos identificativos </w:t>
      </w:r>
      <w:r>
        <w:lastRenderedPageBreak/>
        <w:t xml:space="preserve">del participante: nombre y apellidos completos, nacionalidad, número de DNI o pasaporte, correo electrónico, dirección postal y número de teléfono. </w:t>
      </w:r>
    </w:p>
    <w:p w14:paraId="2451460B" w14:textId="3741725C" w:rsidR="009F47FD" w:rsidRDefault="74FE126A" w:rsidP="00206169">
      <w:pPr>
        <w:spacing w:after="215" w:line="259" w:lineRule="auto"/>
        <w:ind w:left="0" w:right="0" w:firstLine="0"/>
        <w:jc w:val="left"/>
      </w:pPr>
      <w:r>
        <w:t xml:space="preserve">Las candidaturas podrán enviarse por correo electrónico al email </w:t>
      </w:r>
      <w:hyperlink r:id="rId9" w:history="1">
        <w:r w:rsidR="0068644A" w:rsidRPr="00504D80">
          <w:rPr>
            <w:rStyle w:val="Hipervnculo"/>
          </w:rPr>
          <w:t>premioperiodismo@ahk.es</w:t>
        </w:r>
      </w:hyperlink>
      <w:r w:rsidR="0068644A">
        <w:rPr>
          <w:color w:val="0000FF"/>
          <w:u w:val="single"/>
        </w:rPr>
        <w:br/>
      </w:r>
      <w:r>
        <w:t xml:space="preserve">o por correo postal en un sobre cerrado con la referencia </w:t>
      </w:r>
      <w:r w:rsidR="00986741">
        <w:t>IX</w:t>
      </w:r>
      <w:r>
        <w:t xml:space="preserve"> Premio de Periodismo de la Cámara Alemana, a la atención de Martin Schneider, a la dirección: </w:t>
      </w:r>
    </w:p>
    <w:p w14:paraId="5CF8D076" w14:textId="77777777" w:rsidR="009F47FD" w:rsidRDefault="00194FFC">
      <w:pPr>
        <w:ind w:left="-5" w:right="848"/>
      </w:pPr>
      <w:r>
        <w:t xml:space="preserve">Cámara de Comercio Alemana para España. Avenida Pío XII, 26-28. 28016 Madrid.  </w:t>
      </w:r>
    </w:p>
    <w:p w14:paraId="50622F1C" w14:textId="77777777" w:rsidR="009F47FD" w:rsidRDefault="00194FFC">
      <w:pPr>
        <w:spacing w:after="11"/>
        <w:ind w:left="-5" w:right="848"/>
      </w:pPr>
      <w:r>
        <w:t xml:space="preserve">Cada periodista podrá presentar un máximo de 2 trabajos a la presente edición del concurso, sin que exista un límite máximo de candidaturas por medio de comunicación. Todos los participantes se comprometen a que los trabajos presentados sean originales y no vulneren normas o derechos de terceros. </w:t>
      </w:r>
    </w:p>
    <w:p w14:paraId="61B622C1" w14:textId="77777777" w:rsidR="009F47FD" w:rsidRDefault="00194FFC">
      <w:pPr>
        <w:spacing w:after="215" w:line="259" w:lineRule="auto"/>
        <w:ind w:left="0" w:right="0" w:firstLine="0"/>
        <w:jc w:val="left"/>
      </w:pPr>
      <w:r>
        <w:t xml:space="preserve"> </w:t>
      </w:r>
    </w:p>
    <w:p w14:paraId="2360414C" w14:textId="77777777" w:rsidR="009F47FD" w:rsidRPr="006F0B64" w:rsidRDefault="00194FFC">
      <w:pPr>
        <w:pStyle w:val="Ttulo1"/>
        <w:ind w:left="-5"/>
      </w:pPr>
      <w:proofErr w:type="gramStart"/>
      <w:r w:rsidRPr="006F0B64">
        <w:t>TERCERA.-</w:t>
      </w:r>
      <w:proofErr w:type="gramEnd"/>
      <w:r w:rsidRPr="006F0B64">
        <w:t xml:space="preserve"> PLAZO DE PARTICIPACIÓN </w:t>
      </w:r>
    </w:p>
    <w:p w14:paraId="2C95CC50" w14:textId="286BE299" w:rsidR="009F47FD" w:rsidRDefault="00194FFC">
      <w:pPr>
        <w:ind w:left="-5" w:right="848"/>
      </w:pPr>
      <w:r w:rsidRPr="00E30F5A">
        <w:t xml:space="preserve">El plazo para la recepción de trabajos comenzará el </w:t>
      </w:r>
      <w:r w:rsidR="00C15659">
        <w:t>23</w:t>
      </w:r>
      <w:r w:rsidRPr="00E30F5A">
        <w:t xml:space="preserve"> de </w:t>
      </w:r>
      <w:r w:rsidR="005621D0">
        <w:t>abril</w:t>
      </w:r>
      <w:r w:rsidRPr="00E30F5A">
        <w:t xml:space="preserve"> de 202</w:t>
      </w:r>
      <w:r w:rsidR="00C15659">
        <w:t>6</w:t>
      </w:r>
      <w:r w:rsidRPr="00E30F5A">
        <w:t xml:space="preserve"> y finalizará el </w:t>
      </w:r>
      <w:r w:rsidR="00E75A46" w:rsidRPr="00E30F5A">
        <w:t>4</w:t>
      </w:r>
      <w:r w:rsidRPr="00E30F5A">
        <w:t xml:space="preserve"> de </w:t>
      </w:r>
      <w:r w:rsidR="00E75A46" w:rsidRPr="00E30F5A">
        <w:t>noviembre</w:t>
      </w:r>
      <w:r w:rsidRPr="00E30F5A">
        <w:t xml:space="preserve"> de 202</w:t>
      </w:r>
      <w:r w:rsidR="00C15659">
        <w:t>6</w:t>
      </w:r>
      <w:r w:rsidRPr="00E30F5A">
        <w:t>.</w:t>
      </w:r>
      <w:r>
        <w:t xml:space="preserve"> A efectos de envío de originales, se tomará como referencia la fecha incluida en el matasellos. No se tendrán en cuenta aquellas publicaciones que se realicen con anterioridad o posterioridad a las fechas señaladas en la Base Segunda. </w:t>
      </w:r>
    </w:p>
    <w:p w14:paraId="5F56D8CC" w14:textId="77777777" w:rsidR="009F47FD" w:rsidRDefault="00194FFC">
      <w:pPr>
        <w:pStyle w:val="Ttulo1"/>
        <w:ind w:left="-5"/>
      </w:pPr>
      <w:proofErr w:type="gramStart"/>
      <w:r>
        <w:t>CUARTA.-</w:t>
      </w:r>
      <w:proofErr w:type="gramEnd"/>
      <w:r>
        <w:t xml:space="preserve"> PREMIOS </w:t>
      </w:r>
      <w:r>
        <w:rPr>
          <w:color w:val="FF0000"/>
        </w:rPr>
        <w:t xml:space="preserve"> </w:t>
      </w:r>
    </w:p>
    <w:p w14:paraId="235E09A1" w14:textId="468B2589" w:rsidR="004F0373" w:rsidRDefault="00A75AEE" w:rsidP="004F0373">
      <w:pPr>
        <w:ind w:left="-5" w:right="848"/>
      </w:pPr>
      <w:r w:rsidRPr="00A75AEE">
        <w:t>El Premio de Periodismo 202</w:t>
      </w:r>
      <w:r w:rsidR="00C15659">
        <w:t>6</w:t>
      </w:r>
      <w:r w:rsidRPr="00A75AEE">
        <w:t xml:space="preserve"> se divide en dos categorías: Categoría General y Categoría </w:t>
      </w:r>
      <w:r w:rsidR="002C1009">
        <w:t>“</w:t>
      </w:r>
      <w:r w:rsidRPr="00A75AEE">
        <w:t>Turismo &amp; Sostenibilidad</w:t>
      </w:r>
      <w:r w:rsidR="002C1009">
        <w:t>”</w:t>
      </w:r>
      <w:r w:rsidRPr="00A75AEE">
        <w:t xml:space="preserve">. </w:t>
      </w:r>
      <w:r w:rsidR="004F0373">
        <w:t>Cada una de ellas cuenta con un premio único e indivisible de 1.000 euros</w:t>
      </w:r>
      <w:r w:rsidR="0029690A">
        <w:t xml:space="preserve"> (sujetos a una retención previa </w:t>
      </w:r>
      <w:r w:rsidR="00612587">
        <w:t xml:space="preserve">de IRPF </w:t>
      </w:r>
      <w:r w:rsidR="0029690A">
        <w:t>del 19%)</w:t>
      </w:r>
      <w:r w:rsidR="004F0373">
        <w:t>, aunque pueda ser entregado a un trabajo realizado de forma colaborativa.</w:t>
      </w:r>
    </w:p>
    <w:p w14:paraId="591379BE" w14:textId="2CE7848B" w:rsidR="004F0373" w:rsidRDefault="004F0373" w:rsidP="004F0373">
      <w:pPr>
        <w:ind w:left="-5" w:right="848"/>
      </w:pPr>
      <w:r>
        <w:t xml:space="preserve">Cada uno de los dos premios incluirá un viaje para dos personas a Alemania, cortesía de la Oficina Nacional Alemana de Turismo. El viaje constará de un billete de avión de ida y vuelta en clase </w:t>
      </w:r>
      <w:proofErr w:type="spellStart"/>
      <w:r>
        <w:t>Economy</w:t>
      </w:r>
      <w:proofErr w:type="spellEnd"/>
      <w:r>
        <w:t xml:space="preserve"> desde España y una estancia de dos noches de hotel en habitación doble con desayuno incluido, sujeto a disponibilidad en hoteles de 4 estrellas.</w:t>
      </w:r>
    </w:p>
    <w:p w14:paraId="56C32DFE" w14:textId="5B326130" w:rsidR="003A092E" w:rsidRDefault="004F0373" w:rsidP="004F0373">
      <w:pPr>
        <w:ind w:left="-5" w:right="848"/>
      </w:pPr>
      <w:r>
        <w:t>Además de los dos premios, el jurado podrá conceder accésits a aquellos trabajos que, a su criterio, merezcan un reconocimiento especial. Los accésits consistirán en un diploma acreditativo.</w:t>
      </w:r>
    </w:p>
    <w:p w14:paraId="198CE7CE" w14:textId="621BDE26" w:rsidR="009F47FD" w:rsidRPr="00821CFB" w:rsidRDefault="00194FFC" w:rsidP="00821CFB">
      <w:pPr>
        <w:spacing w:after="218" w:line="259" w:lineRule="auto"/>
        <w:ind w:left="0" w:right="0" w:firstLine="0"/>
        <w:jc w:val="left"/>
        <w:rPr>
          <w:b/>
          <w:bCs/>
        </w:rPr>
      </w:pPr>
      <w:proofErr w:type="gramStart"/>
      <w:r w:rsidRPr="00821CFB">
        <w:rPr>
          <w:b/>
          <w:bCs/>
        </w:rPr>
        <w:t>QUINTA.-</w:t>
      </w:r>
      <w:proofErr w:type="gramEnd"/>
      <w:r w:rsidRPr="00821CFB">
        <w:rPr>
          <w:b/>
          <w:bCs/>
        </w:rPr>
        <w:t xml:space="preserve"> FALLO DEL JURADO Y ENTREGA DEL PREMIO  </w:t>
      </w:r>
    </w:p>
    <w:p w14:paraId="4DA57CC9" w14:textId="17F91BE9" w:rsidR="009F47FD" w:rsidRDefault="00194FFC">
      <w:pPr>
        <w:ind w:left="-5" w:right="848"/>
      </w:pPr>
      <w:r>
        <w:t>El jurado, designado por la Junta Directiva de la Cámara Alemana,</w:t>
      </w:r>
      <w:r>
        <w:rPr>
          <w:b/>
        </w:rPr>
        <w:t xml:space="preserve"> </w:t>
      </w:r>
      <w:r>
        <w:t xml:space="preserve">procederá al examen y calificación de las obras remitidas atendiendo a criterios de calidad, rigor e interés periodístico, así como de oportunidad e </w:t>
      </w:r>
      <w:r w:rsidR="00FD7381">
        <w:t>influencia</w:t>
      </w:r>
      <w:r>
        <w:t xml:space="preserve"> en el impulso de las relaciones económicas y empresariales hispano-alemanas. </w:t>
      </w:r>
    </w:p>
    <w:p w14:paraId="60B118A3" w14:textId="1C745D64" w:rsidR="009F47FD" w:rsidRDefault="00194FFC">
      <w:pPr>
        <w:ind w:left="-5" w:right="848"/>
      </w:pPr>
      <w:r>
        <w:t xml:space="preserve">Tras el veredicto, la Cámara Alemana contactará telefónicamente con </w:t>
      </w:r>
      <w:r w:rsidR="00F7362B">
        <w:t>los</w:t>
      </w:r>
      <w:r>
        <w:t xml:space="preserve"> galardonado</w:t>
      </w:r>
      <w:r w:rsidR="00F7362B">
        <w:t>s</w:t>
      </w:r>
      <w:r>
        <w:t xml:space="preserve"> y hará pública la decisión </w:t>
      </w:r>
      <w:hyperlink r:id="rId10">
        <w:r>
          <w:rPr>
            <w:color w:val="0000FF"/>
            <w:u w:val="single" w:color="0000FF"/>
          </w:rPr>
          <w:t>a través de su página web</w:t>
        </w:r>
      </w:hyperlink>
      <w:hyperlink r:id="rId11">
        <w:r>
          <w:t xml:space="preserve"> </w:t>
        </w:r>
      </w:hyperlink>
      <w:r>
        <w:t xml:space="preserve">y perfiles en las redes sociales. </w:t>
      </w:r>
      <w:r w:rsidR="00F7362B">
        <w:t>Los</w:t>
      </w:r>
      <w:r>
        <w:t xml:space="preserve"> premio</w:t>
      </w:r>
      <w:r w:rsidR="00F7362B">
        <w:t>s</w:t>
      </w:r>
      <w:r>
        <w:t xml:space="preserve"> será</w:t>
      </w:r>
      <w:r w:rsidR="00F7362B">
        <w:t>n</w:t>
      </w:r>
      <w:r>
        <w:t xml:space="preserve"> entregado</w:t>
      </w:r>
      <w:r w:rsidR="00F7362B">
        <w:t>s</w:t>
      </w:r>
      <w:r>
        <w:t xml:space="preserve"> en el transcurso de </w:t>
      </w:r>
      <w:r w:rsidR="008B0732">
        <w:t xml:space="preserve">una ceremonia </w:t>
      </w:r>
      <w:r w:rsidR="009A3122">
        <w:t>que será celebrad</w:t>
      </w:r>
      <w:r w:rsidR="008B0732">
        <w:t>a</w:t>
      </w:r>
      <w:r w:rsidR="009A3122">
        <w:t xml:space="preserve"> en Madrid a comienzos del mes de diciembre.</w:t>
      </w:r>
    </w:p>
    <w:p w14:paraId="050B1B75" w14:textId="77777777" w:rsidR="009F47FD" w:rsidRDefault="00194FFC">
      <w:pPr>
        <w:spacing w:after="19" w:line="259" w:lineRule="auto"/>
        <w:ind w:left="0" w:right="0" w:firstLine="0"/>
        <w:jc w:val="left"/>
      </w:pPr>
      <w:r>
        <w:lastRenderedPageBreak/>
        <w:t xml:space="preserve"> </w:t>
      </w:r>
    </w:p>
    <w:p w14:paraId="1628FCBF" w14:textId="77777777" w:rsidR="009F47FD" w:rsidRDefault="00194FFC">
      <w:pPr>
        <w:pStyle w:val="Ttulo1"/>
        <w:ind w:left="-5"/>
      </w:pPr>
      <w:proofErr w:type="gramStart"/>
      <w:r>
        <w:t>SEXTA.-</w:t>
      </w:r>
      <w:proofErr w:type="gramEnd"/>
      <w:r>
        <w:t xml:space="preserve"> ACEPTACIÓN DE LAS BASES Y CONDICIONES </w:t>
      </w:r>
    </w:p>
    <w:p w14:paraId="3D74E96E" w14:textId="58E88CD1" w:rsidR="009F47FD" w:rsidRDefault="00194FFC">
      <w:pPr>
        <w:ind w:left="-5" w:right="848"/>
      </w:pPr>
      <w:r>
        <w:t>La concurrencia en el certamen implica la aceptación de todas sus bases por parte de</w:t>
      </w:r>
      <w:r w:rsidR="008B0732">
        <w:t xml:space="preserve"> los</w:t>
      </w:r>
      <w:r>
        <w:t xml:space="preserve"> participante</w:t>
      </w:r>
      <w:r w:rsidR="008B0732">
        <w:t>s</w:t>
      </w:r>
      <w:r>
        <w:t>, así como la cesión de los derechos de imagen necesarios para la publicación de su nombre y foto en caso de ser galardonado</w:t>
      </w:r>
      <w:r w:rsidR="008B0732">
        <w:t>s</w:t>
      </w:r>
      <w:r>
        <w:t xml:space="preserve">. </w:t>
      </w:r>
    </w:p>
    <w:p w14:paraId="492BE3B9" w14:textId="77777777" w:rsidR="009F47FD" w:rsidRDefault="00194FFC">
      <w:pPr>
        <w:ind w:left="-5" w:right="848"/>
      </w:pPr>
      <w:r>
        <w:t xml:space="preserve">La Cámara Alemana se reserva el derecho de modificar y/o cancelar estas bases en cualquier momento, sin obligación de indemnización alguna a terceros. El jurado resolverá en cuantos aspectos no previstos puedan surgir durante el proceso de convocatoria y concesión del premio. </w:t>
      </w:r>
    </w:p>
    <w:p w14:paraId="33CC03FA" w14:textId="33004B5E" w:rsidR="009F47FD" w:rsidRDefault="009F47FD">
      <w:pPr>
        <w:spacing w:after="232" w:line="259" w:lineRule="auto"/>
        <w:ind w:left="0" w:right="802" w:firstLine="0"/>
        <w:jc w:val="center"/>
      </w:pPr>
    </w:p>
    <w:p w14:paraId="7B1FCB26" w14:textId="77777777" w:rsidR="009F47FD" w:rsidRDefault="00194FFC">
      <w:pPr>
        <w:spacing w:after="0" w:line="422" w:lineRule="auto"/>
        <w:ind w:left="4251" w:right="2727" w:hanging="2325"/>
        <w:jc w:val="left"/>
      </w:pPr>
      <w:r>
        <w:rPr>
          <w:noProof/>
        </w:rPr>
        <w:drawing>
          <wp:inline distT="0" distB="0" distL="0" distR="0" wp14:anchorId="677880E9" wp14:editId="7CE97678">
            <wp:extent cx="3347499" cy="1637968"/>
            <wp:effectExtent l="0" t="0" r="5715" b="635"/>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402" cy="1643303"/>
                    </a:xfrm>
                    <a:prstGeom prst="rect">
                      <a:avLst/>
                    </a:prstGeom>
                  </pic:spPr>
                </pic:pic>
              </a:graphicData>
            </a:graphic>
          </wp:inline>
        </w:drawing>
      </w:r>
      <w:r>
        <w:t xml:space="preserve"> </w:t>
      </w:r>
      <w:r>
        <w:rPr>
          <w:b/>
        </w:rPr>
        <w:t xml:space="preserve"> </w:t>
      </w:r>
    </w:p>
    <w:p w14:paraId="0DC16D6A" w14:textId="77777777" w:rsidR="009F47FD" w:rsidRDefault="00194FFC">
      <w:pPr>
        <w:spacing w:after="0" w:line="259" w:lineRule="auto"/>
        <w:ind w:left="0" w:right="786" w:firstLine="0"/>
        <w:jc w:val="center"/>
      </w:pPr>
      <w:r>
        <w:rPr>
          <w:b/>
          <w:sz w:val="28"/>
        </w:rPr>
        <w:t xml:space="preserve"> </w:t>
      </w:r>
    </w:p>
    <w:p w14:paraId="508F31AE" w14:textId="77777777" w:rsidR="009F47FD" w:rsidRDefault="00194FFC">
      <w:pPr>
        <w:spacing w:after="0" w:line="259" w:lineRule="auto"/>
        <w:ind w:left="0" w:right="786" w:firstLine="0"/>
        <w:jc w:val="center"/>
      </w:pPr>
      <w:r>
        <w:rPr>
          <w:b/>
          <w:sz w:val="28"/>
        </w:rPr>
        <w:t xml:space="preserve"> </w:t>
      </w:r>
    </w:p>
    <w:p w14:paraId="2071C691" w14:textId="77777777" w:rsidR="009F47FD" w:rsidRDefault="00194FFC">
      <w:pPr>
        <w:spacing w:after="0" w:line="259" w:lineRule="auto"/>
        <w:ind w:left="0" w:right="786" w:firstLine="0"/>
        <w:jc w:val="center"/>
      </w:pPr>
      <w:r>
        <w:rPr>
          <w:b/>
          <w:sz w:val="28"/>
        </w:rPr>
        <w:t xml:space="preserve"> </w:t>
      </w:r>
    </w:p>
    <w:p w14:paraId="47DB60CC" w14:textId="77777777" w:rsidR="009F47FD" w:rsidRDefault="00194FFC">
      <w:pPr>
        <w:spacing w:after="0" w:line="259" w:lineRule="auto"/>
        <w:ind w:left="0" w:right="786" w:firstLine="0"/>
        <w:jc w:val="center"/>
      </w:pPr>
      <w:r>
        <w:rPr>
          <w:b/>
          <w:sz w:val="28"/>
        </w:rPr>
        <w:t xml:space="preserve"> </w:t>
      </w:r>
    </w:p>
    <w:p w14:paraId="461D4DD2" w14:textId="77777777" w:rsidR="009F47FD" w:rsidRDefault="00194FFC">
      <w:pPr>
        <w:spacing w:after="0" w:line="259" w:lineRule="auto"/>
        <w:ind w:left="0" w:right="786" w:firstLine="0"/>
        <w:jc w:val="center"/>
      </w:pPr>
      <w:r>
        <w:rPr>
          <w:b/>
          <w:sz w:val="28"/>
        </w:rPr>
        <w:t xml:space="preserve"> </w:t>
      </w:r>
    </w:p>
    <w:p w14:paraId="6D3F57B7" w14:textId="77777777" w:rsidR="009F47FD" w:rsidRDefault="00194FFC">
      <w:pPr>
        <w:spacing w:after="0" w:line="259" w:lineRule="auto"/>
        <w:ind w:left="0" w:right="786" w:firstLine="0"/>
        <w:jc w:val="center"/>
        <w:rPr>
          <w:b/>
          <w:sz w:val="28"/>
        </w:rPr>
      </w:pPr>
      <w:r>
        <w:rPr>
          <w:b/>
          <w:sz w:val="28"/>
        </w:rPr>
        <w:t xml:space="preserve"> </w:t>
      </w:r>
    </w:p>
    <w:p w14:paraId="2EF8D67B" w14:textId="77777777" w:rsidR="00AA2F40" w:rsidRDefault="00AA2F40">
      <w:pPr>
        <w:spacing w:after="0" w:line="259" w:lineRule="auto"/>
        <w:ind w:left="0" w:right="786" w:firstLine="0"/>
        <w:jc w:val="center"/>
        <w:rPr>
          <w:b/>
          <w:sz w:val="28"/>
        </w:rPr>
      </w:pPr>
    </w:p>
    <w:p w14:paraId="56E04A26" w14:textId="77777777" w:rsidR="00AA2F40" w:rsidRDefault="00AA2F40">
      <w:pPr>
        <w:spacing w:after="0" w:line="259" w:lineRule="auto"/>
        <w:ind w:left="0" w:right="786" w:firstLine="0"/>
        <w:jc w:val="center"/>
        <w:rPr>
          <w:b/>
          <w:sz w:val="28"/>
        </w:rPr>
      </w:pPr>
    </w:p>
    <w:p w14:paraId="552A04D8" w14:textId="77777777" w:rsidR="00C17541" w:rsidRDefault="00C17541">
      <w:pPr>
        <w:spacing w:after="0" w:line="259" w:lineRule="auto"/>
        <w:ind w:left="0" w:right="786" w:firstLine="0"/>
        <w:jc w:val="center"/>
        <w:rPr>
          <w:b/>
          <w:sz w:val="28"/>
        </w:rPr>
      </w:pPr>
    </w:p>
    <w:p w14:paraId="11B2AE42" w14:textId="77777777" w:rsidR="00C17541" w:rsidRDefault="00C17541">
      <w:pPr>
        <w:spacing w:after="0" w:line="259" w:lineRule="auto"/>
        <w:ind w:left="0" w:right="786" w:firstLine="0"/>
        <w:jc w:val="center"/>
        <w:rPr>
          <w:b/>
          <w:sz w:val="28"/>
        </w:rPr>
      </w:pPr>
    </w:p>
    <w:p w14:paraId="3822B7DE" w14:textId="77777777" w:rsidR="00AA2F40" w:rsidRDefault="00AA2F40">
      <w:pPr>
        <w:spacing w:after="0" w:line="259" w:lineRule="auto"/>
        <w:ind w:left="0" w:right="786" w:firstLine="0"/>
        <w:jc w:val="center"/>
        <w:rPr>
          <w:b/>
          <w:sz w:val="28"/>
        </w:rPr>
      </w:pPr>
    </w:p>
    <w:p w14:paraId="0FA8ADFC" w14:textId="77777777" w:rsidR="00AA2F40" w:rsidRDefault="00AA2F40">
      <w:pPr>
        <w:spacing w:after="0" w:line="259" w:lineRule="auto"/>
        <w:ind w:left="0" w:right="786" w:firstLine="0"/>
        <w:jc w:val="center"/>
        <w:rPr>
          <w:b/>
          <w:sz w:val="28"/>
        </w:rPr>
      </w:pPr>
    </w:p>
    <w:p w14:paraId="67D26490" w14:textId="46869304" w:rsidR="009F47FD" w:rsidRDefault="009F47FD">
      <w:pPr>
        <w:spacing w:after="501" w:line="259" w:lineRule="auto"/>
        <w:ind w:left="0" w:right="802" w:firstLine="0"/>
        <w:jc w:val="center"/>
      </w:pPr>
    </w:p>
    <w:p w14:paraId="152CFD94" w14:textId="77777777" w:rsidR="00C760E5" w:rsidRDefault="00C760E5">
      <w:pPr>
        <w:pStyle w:val="Ttulo1"/>
        <w:spacing w:after="0" w:line="273" w:lineRule="auto"/>
        <w:ind w:left="0" w:right="491" w:firstLine="0"/>
        <w:jc w:val="center"/>
        <w:rPr>
          <w:rFonts w:ascii="Cambria" w:eastAsia="Cambria" w:hAnsi="Cambria" w:cs="Cambria"/>
          <w:color w:val="365F91"/>
          <w:sz w:val="28"/>
        </w:rPr>
      </w:pPr>
    </w:p>
    <w:p w14:paraId="3FE16B93" w14:textId="77777777" w:rsidR="00C760E5" w:rsidRDefault="00C760E5">
      <w:pPr>
        <w:pStyle w:val="Ttulo1"/>
        <w:spacing w:after="0" w:line="273" w:lineRule="auto"/>
        <w:ind w:left="0" w:right="491" w:firstLine="0"/>
        <w:jc w:val="center"/>
        <w:rPr>
          <w:rFonts w:ascii="Cambria" w:eastAsia="Cambria" w:hAnsi="Cambria" w:cs="Cambria"/>
          <w:color w:val="365F91"/>
          <w:sz w:val="28"/>
        </w:rPr>
      </w:pPr>
    </w:p>
    <w:p w14:paraId="0A667BC1" w14:textId="77777777" w:rsidR="00C760E5" w:rsidRDefault="00C760E5">
      <w:pPr>
        <w:pStyle w:val="Ttulo1"/>
        <w:spacing w:after="0" w:line="273" w:lineRule="auto"/>
        <w:ind w:left="0" w:right="491" w:firstLine="0"/>
        <w:jc w:val="center"/>
        <w:rPr>
          <w:rFonts w:ascii="Cambria" w:eastAsia="Cambria" w:hAnsi="Cambria" w:cs="Cambria"/>
          <w:color w:val="365F91"/>
          <w:sz w:val="28"/>
        </w:rPr>
      </w:pPr>
    </w:p>
    <w:p w14:paraId="0D68DD0E" w14:textId="0FEE8A83" w:rsidR="009F47FD" w:rsidRDefault="00194FFC">
      <w:pPr>
        <w:pStyle w:val="Ttulo1"/>
        <w:spacing w:after="0" w:line="273" w:lineRule="auto"/>
        <w:ind w:left="0" w:right="491" w:firstLine="0"/>
        <w:jc w:val="center"/>
      </w:pPr>
      <w:r>
        <w:rPr>
          <w:rFonts w:ascii="Cambria" w:eastAsia="Cambria" w:hAnsi="Cambria" w:cs="Cambria"/>
          <w:color w:val="365F91"/>
          <w:sz w:val="28"/>
        </w:rPr>
        <w:t xml:space="preserve">ANEXO I- CANDIDATURA AL </w:t>
      </w:r>
      <w:r w:rsidR="00C15659">
        <w:rPr>
          <w:rFonts w:ascii="Cambria" w:eastAsia="Cambria" w:hAnsi="Cambria" w:cs="Cambria"/>
          <w:color w:val="365F91"/>
          <w:sz w:val="28"/>
        </w:rPr>
        <w:t>IX</w:t>
      </w:r>
      <w:r>
        <w:rPr>
          <w:rFonts w:ascii="Cambria" w:eastAsia="Cambria" w:hAnsi="Cambria" w:cs="Cambria"/>
          <w:color w:val="365F91"/>
          <w:sz w:val="28"/>
        </w:rPr>
        <w:t xml:space="preserve"> PREMIO DE PERIODISMO DE LA CÁMARA DE COMERCIO ALEMANA PARA ESPAÑA </w:t>
      </w:r>
    </w:p>
    <w:p w14:paraId="7743473D" w14:textId="77777777" w:rsidR="009F47FD" w:rsidRDefault="00194FFC">
      <w:pPr>
        <w:spacing w:after="218" w:line="259" w:lineRule="auto"/>
        <w:ind w:left="0" w:right="814" w:firstLine="0"/>
        <w:jc w:val="center"/>
      </w:pPr>
      <w:r>
        <w:rPr>
          <w:rFonts w:ascii="Calibri" w:eastAsia="Calibri" w:hAnsi="Calibri" w:cs="Calibri"/>
        </w:rPr>
        <w:t xml:space="preserve"> </w:t>
      </w:r>
    </w:p>
    <w:p w14:paraId="6B10F727" w14:textId="77777777" w:rsidR="009F47FD" w:rsidRDefault="00194FFC">
      <w:pPr>
        <w:spacing w:after="218" w:line="259" w:lineRule="auto"/>
        <w:ind w:left="-5" w:right="0"/>
        <w:jc w:val="left"/>
      </w:pPr>
      <w:r>
        <w:rPr>
          <w:rFonts w:ascii="Calibri" w:eastAsia="Calibri" w:hAnsi="Calibri" w:cs="Calibri"/>
        </w:rPr>
        <w:t xml:space="preserve">TÍTULO DEL TRABAJO: _________________ </w:t>
      </w:r>
    </w:p>
    <w:p w14:paraId="04E68716" w14:textId="77777777" w:rsidR="009F47FD" w:rsidRDefault="00194FFC">
      <w:pPr>
        <w:spacing w:after="218" w:line="259" w:lineRule="auto"/>
        <w:ind w:left="-5" w:right="0"/>
        <w:jc w:val="left"/>
      </w:pPr>
      <w:r>
        <w:rPr>
          <w:rFonts w:ascii="Calibri" w:eastAsia="Calibri" w:hAnsi="Calibri" w:cs="Calibri"/>
        </w:rPr>
        <w:t xml:space="preserve">MEDIO Y FECHA DE PUBLICACIÓN: _________________ </w:t>
      </w:r>
    </w:p>
    <w:p w14:paraId="1AD90A78" w14:textId="77777777" w:rsidR="009F47FD" w:rsidRDefault="00194FFC">
      <w:pPr>
        <w:spacing w:after="218" w:line="259" w:lineRule="auto"/>
        <w:ind w:left="-5" w:right="0"/>
        <w:jc w:val="left"/>
      </w:pPr>
      <w:r>
        <w:rPr>
          <w:rFonts w:ascii="Calibri" w:eastAsia="Calibri" w:hAnsi="Calibri" w:cs="Calibri"/>
        </w:rPr>
        <w:t xml:space="preserve">NOMBRE Y APELLIDOS DEL AUTOR: ________________ </w:t>
      </w:r>
    </w:p>
    <w:p w14:paraId="13736F45" w14:textId="77777777" w:rsidR="009F47FD" w:rsidRDefault="00194FFC">
      <w:pPr>
        <w:spacing w:after="218" w:line="259" w:lineRule="auto"/>
        <w:ind w:left="-5" w:right="0"/>
        <w:jc w:val="left"/>
      </w:pPr>
      <w:r>
        <w:rPr>
          <w:rFonts w:ascii="Calibri" w:eastAsia="Calibri" w:hAnsi="Calibri" w:cs="Calibri"/>
        </w:rPr>
        <w:t xml:space="preserve">NACIONALIDAD: ________________ </w:t>
      </w:r>
    </w:p>
    <w:p w14:paraId="4E805D18" w14:textId="77777777" w:rsidR="009F47FD" w:rsidRDefault="00194FFC">
      <w:pPr>
        <w:spacing w:after="218" w:line="259" w:lineRule="auto"/>
        <w:ind w:left="-5" w:right="0"/>
        <w:jc w:val="left"/>
      </w:pPr>
      <w:r>
        <w:rPr>
          <w:rFonts w:ascii="Calibri" w:eastAsia="Calibri" w:hAnsi="Calibri" w:cs="Calibri"/>
        </w:rPr>
        <w:t xml:space="preserve">DNI / PASAPORTE: __________________ </w:t>
      </w:r>
    </w:p>
    <w:p w14:paraId="2D802FF2" w14:textId="77777777" w:rsidR="009F47FD" w:rsidRDefault="00194FFC">
      <w:pPr>
        <w:spacing w:after="218" w:line="259" w:lineRule="auto"/>
        <w:ind w:left="-5" w:right="0"/>
        <w:jc w:val="left"/>
      </w:pPr>
      <w:r>
        <w:rPr>
          <w:rFonts w:ascii="Calibri" w:eastAsia="Calibri" w:hAnsi="Calibri" w:cs="Calibri"/>
        </w:rPr>
        <w:t xml:space="preserve">CORREO ELECTRÓNICO: __________________ </w:t>
      </w:r>
    </w:p>
    <w:p w14:paraId="29BC22AB" w14:textId="77777777" w:rsidR="009F47FD" w:rsidRDefault="00194FFC">
      <w:pPr>
        <w:spacing w:after="218" w:line="259" w:lineRule="auto"/>
        <w:ind w:left="-5" w:right="0"/>
        <w:jc w:val="left"/>
      </w:pPr>
      <w:r>
        <w:rPr>
          <w:rFonts w:ascii="Calibri" w:eastAsia="Calibri" w:hAnsi="Calibri" w:cs="Calibri"/>
        </w:rPr>
        <w:t xml:space="preserve">DIRECCIÓN POSTAL: __________________ </w:t>
      </w:r>
    </w:p>
    <w:p w14:paraId="318AC619" w14:textId="77777777" w:rsidR="009F47FD" w:rsidRDefault="00194FFC">
      <w:pPr>
        <w:spacing w:after="218" w:line="259" w:lineRule="auto"/>
        <w:ind w:left="-5" w:right="0"/>
        <w:jc w:val="left"/>
      </w:pPr>
      <w:r>
        <w:rPr>
          <w:rFonts w:ascii="Calibri" w:eastAsia="Calibri" w:hAnsi="Calibri" w:cs="Calibri"/>
        </w:rPr>
        <w:t xml:space="preserve">NÚMERO DE TELÉFONO: __________________ </w:t>
      </w:r>
    </w:p>
    <w:p w14:paraId="33DE8DF7" w14:textId="77777777" w:rsidR="009F47FD" w:rsidRDefault="00194FFC">
      <w:pPr>
        <w:spacing w:after="218" w:line="259" w:lineRule="auto"/>
        <w:ind w:left="0" w:right="0" w:firstLine="0"/>
        <w:jc w:val="left"/>
      </w:pPr>
      <w:r>
        <w:rPr>
          <w:rFonts w:ascii="Calibri" w:eastAsia="Calibri" w:hAnsi="Calibri" w:cs="Calibri"/>
        </w:rPr>
        <w:t xml:space="preserve"> </w:t>
      </w:r>
    </w:p>
    <w:p w14:paraId="7BF9113F" w14:textId="77777777" w:rsidR="009F47FD" w:rsidRDefault="00194FFC">
      <w:pPr>
        <w:spacing w:after="218" w:line="259" w:lineRule="auto"/>
        <w:ind w:left="0" w:right="814" w:firstLine="0"/>
        <w:jc w:val="center"/>
      </w:pPr>
      <w:r>
        <w:rPr>
          <w:rFonts w:ascii="Calibri" w:eastAsia="Calibri" w:hAnsi="Calibri" w:cs="Calibri"/>
        </w:rPr>
        <w:t xml:space="preserve"> </w:t>
      </w:r>
    </w:p>
    <w:p w14:paraId="1D1799E5" w14:textId="2AFB2412" w:rsidR="009F47FD" w:rsidRDefault="00194FFC">
      <w:pPr>
        <w:spacing w:after="209" w:line="267" w:lineRule="auto"/>
        <w:ind w:left="30" w:right="885"/>
        <w:jc w:val="center"/>
      </w:pPr>
      <w:r>
        <w:rPr>
          <w:rFonts w:ascii="Calibri" w:eastAsia="Calibri" w:hAnsi="Calibri" w:cs="Calibri"/>
        </w:rPr>
        <w:t xml:space="preserve"> En ________________, a ____ </w:t>
      </w:r>
      <w:proofErr w:type="spellStart"/>
      <w:r>
        <w:rPr>
          <w:rFonts w:ascii="Calibri" w:eastAsia="Calibri" w:hAnsi="Calibri" w:cs="Calibri"/>
        </w:rPr>
        <w:t>de</w:t>
      </w:r>
      <w:proofErr w:type="spellEnd"/>
      <w:r>
        <w:rPr>
          <w:rFonts w:ascii="Calibri" w:eastAsia="Calibri" w:hAnsi="Calibri" w:cs="Calibri"/>
        </w:rPr>
        <w:t xml:space="preserve"> ____________ </w:t>
      </w:r>
      <w:proofErr w:type="spellStart"/>
      <w:r>
        <w:rPr>
          <w:rFonts w:ascii="Calibri" w:eastAsia="Calibri" w:hAnsi="Calibri" w:cs="Calibri"/>
        </w:rPr>
        <w:t>de</w:t>
      </w:r>
      <w:proofErr w:type="spellEnd"/>
      <w:r>
        <w:rPr>
          <w:rFonts w:ascii="Calibri" w:eastAsia="Calibri" w:hAnsi="Calibri" w:cs="Calibri"/>
        </w:rPr>
        <w:t xml:space="preserve"> 202</w:t>
      </w:r>
      <w:r w:rsidR="00986741">
        <w:rPr>
          <w:rFonts w:ascii="Calibri" w:eastAsia="Calibri" w:hAnsi="Calibri" w:cs="Calibri"/>
        </w:rPr>
        <w:t>6</w:t>
      </w:r>
    </w:p>
    <w:p w14:paraId="2D77B159" w14:textId="77777777" w:rsidR="009F47FD" w:rsidRDefault="00194FFC">
      <w:pPr>
        <w:spacing w:after="220" w:line="259" w:lineRule="auto"/>
        <w:ind w:left="0" w:right="814" w:firstLine="0"/>
        <w:jc w:val="center"/>
      </w:pPr>
      <w:r>
        <w:rPr>
          <w:rFonts w:ascii="Calibri" w:eastAsia="Calibri" w:hAnsi="Calibri" w:cs="Calibri"/>
        </w:rPr>
        <w:t xml:space="preserve"> </w:t>
      </w:r>
    </w:p>
    <w:p w14:paraId="63DB5DED" w14:textId="77777777" w:rsidR="009F47FD" w:rsidRDefault="00194FFC">
      <w:pPr>
        <w:spacing w:after="209" w:line="267" w:lineRule="auto"/>
        <w:ind w:left="30" w:right="885"/>
        <w:jc w:val="center"/>
      </w:pPr>
      <w:r>
        <w:rPr>
          <w:rFonts w:ascii="Calibri" w:eastAsia="Calibri" w:hAnsi="Calibri" w:cs="Calibri"/>
        </w:rPr>
        <w:t xml:space="preserve">FIRMA Y FECHA:  </w:t>
      </w:r>
    </w:p>
    <w:p w14:paraId="71AF2895" w14:textId="77777777" w:rsidR="009F47FD" w:rsidRDefault="00194FFC">
      <w:pPr>
        <w:spacing w:after="218" w:line="259" w:lineRule="auto"/>
        <w:ind w:left="0" w:right="814" w:firstLine="0"/>
        <w:jc w:val="center"/>
      </w:pPr>
      <w:r>
        <w:rPr>
          <w:rFonts w:ascii="Calibri" w:eastAsia="Calibri" w:hAnsi="Calibri" w:cs="Calibri"/>
        </w:rPr>
        <w:t xml:space="preserve"> </w:t>
      </w:r>
    </w:p>
    <w:p w14:paraId="67B4D403" w14:textId="2E7358F3" w:rsidR="009F47FD" w:rsidRDefault="00194FFC">
      <w:pPr>
        <w:spacing w:after="8" w:line="267" w:lineRule="auto"/>
        <w:ind w:left="30" w:right="838"/>
        <w:jc w:val="center"/>
      </w:pPr>
      <w:r>
        <w:rPr>
          <w:rFonts w:ascii="Calibri" w:eastAsia="Calibri" w:hAnsi="Calibri" w:cs="Calibri"/>
        </w:rPr>
        <w:t>En cumplimiento de la normativa legal vigente, la Cámara de Comercio Alemana para España le informa de que sus datos personales, obtenidos mediante el presente formato</w:t>
      </w:r>
      <w:r w:rsidR="000002BD">
        <w:rPr>
          <w:rFonts w:ascii="Calibri" w:eastAsia="Calibri" w:hAnsi="Calibri" w:cs="Calibri"/>
        </w:rPr>
        <w:t>,</w:t>
      </w:r>
      <w:r>
        <w:rPr>
          <w:rFonts w:ascii="Calibri" w:eastAsia="Calibri" w:hAnsi="Calibri" w:cs="Calibri"/>
        </w:rPr>
        <w:t xml:space="preserve"> se </w:t>
      </w:r>
    </w:p>
    <w:p w14:paraId="1F3668E9" w14:textId="77777777" w:rsidR="009F47FD" w:rsidRDefault="00194FFC">
      <w:pPr>
        <w:spacing w:after="209" w:line="267" w:lineRule="auto"/>
        <w:ind w:left="30" w:right="810"/>
        <w:jc w:val="center"/>
        <w:rPr>
          <w:rFonts w:ascii="Calibri" w:eastAsia="Calibri" w:hAnsi="Calibri" w:cs="Calibri"/>
          <w:color w:val="0000FF"/>
        </w:rPr>
      </w:pPr>
      <w:r>
        <w:rPr>
          <w:rFonts w:ascii="Calibri" w:eastAsia="Calibri" w:hAnsi="Calibri" w:cs="Calibri"/>
        </w:rPr>
        <w:t xml:space="preserve">incorporarán para su tratamiento a un fichero automatizado. Asimismo, le indicamos que la finalidad de dicho tratamiento la gestión del certamen de periodismo. Si lo desea, puede ejercer sus derechos de supresión de datos así como el  acceso, rectificación, cancelación u  oposición  a ellos dirigiéndose a </w:t>
      </w:r>
      <w:hyperlink r:id="rId13">
        <w:r>
          <w:rPr>
            <w:rFonts w:ascii="Calibri" w:eastAsia="Calibri" w:hAnsi="Calibri" w:cs="Calibri"/>
            <w:color w:val="0000FF"/>
            <w:u w:val="single" w:color="0000FF"/>
          </w:rPr>
          <w:t>protecciondedatos@ahk.es</w:t>
        </w:r>
      </w:hyperlink>
      <w:hyperlink r:id="rId14">
        <w:r>
          <w:rPr>
            <w:rFonts w:ascii="Calibri" w:eastAsia="Calibri" w:hAnsi="Calibri" w:cs="Calibri"/>
            <w:color w:val="0000FF"/>
          </w:rPr>
          <w:t xml:space="preserve"> </w:t>
        </w:r>
      </w:hyperlink>
    </w:p>
    <w:p w14:paraId="1B5AAD24" w14:textId="00B10F3B" w:rsidR="00530316" w:rsidRDefault="00530316">
      <w:pPr>
        <w:spacing w:after="160" w:line="259" w:lineRule="auto"/>
        <w:ind w:left="0" w:right="0" w:firstLine="0"/>
        <w:jc w:val="left"/>
        <w:rPr>
          <w:rFonts w:ascii="Calibri" w:eastAsia="Calibri" w:hAnsi="Calibri" w:cs="Calibri"/>
          <w:color w:val="0000FF"/>
        </w:rPr>
      </w:pPr>
      <w:r>
        <w:rPr>
          <w:rFonts w:ascii="Calibri" w:eastAsia="Calibri" w:hAnsi="Calibri" w:cs="Calibri"/>
          <w:color w:val="0000FF"/>
        </w:rPr>
        <w:br w:type="page"/>
      </w:r>
    </w:p>
    <w:p w14:paraId="06FE2775" w14:textId="77777777" w:rsidR="00E61449" w:rsidRDefault="00E61449">
      <w:pPr>
        <w:spacing w:after="209" w:line="267" w:lineRule="auto"/>
        <w:ind w:left="30" w:right="810"/>
        <w:jc w:val="center"/>
        <w:rPr>
          <w:noProof/>
        </w:rPr>
      </w:pPr>
    </w:p>
    <w:p w14:paraId="3ABFC9C7" w14:textId="4B3A8E8F" w:rsidR="00821CFB" w:rsidRDefault="00E61449" w:rsidP="00B4007D">
      <w:pPr>
        <w:spacing w:after="209" w:line="267" w:lineRule="auto"/>
        <w:ind w:left="30" w:right="810"/>
        <w:jc w:val="center"/>
        <w:rPr>
          <w:rFonts w:ascii="Calibri" w:eastAsia="Calibri" w:hAnsi="Calibri" w:cs="Calibri"/>
          <w:color w:val="0000FF"/>
        </w:rPr>
      </w:pPr>
      <w:r>
        <w:rPr>
          <w:noProof/>
        </w:rPr>
        <w:drawing>
          <wp:inline distT="0" distB="0" distL="0" distR="0" wp14:anchorId="561568DB" wp14:editId="7BCEB345">
            <wp:extent cx="5625725" cy="6471250"/>
            <wp:effectExtent l="0" t="0" r="0" b="6350"/>
            <wp:docPr id="1974363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63108"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625725" cy="6471250"/>
                    </a:xfrm>
                    <a:prstGeom prst="rect">
                      <a:avLst/>
                    </a:prstGeom>
                    <a:noFill/>
                    <a:ln>
                      <a:noFill/>
                    </a:ln>
                  </pic:spPr>
                </pic:pic>
              </a:graphicData>
            </a:graphic>
          </wp:inline>
        </w:drawing>
      </w:r>
    </w:p>
    <w:p w14:paraId="24095915" w14:textId="52FE98D4" w:rsidR="009F47FD" w:rsidRDefault="009F47FD" w:rsidP="00E61449">
      <w:pPr>
        <w:spacing w:after="218" w:line="259" w:lineRule="auto"/>
        <w:ind w:left="0" w:right="814" w:firstLine="0"/>
      </w:pPr>
    </w:p>
    <w:sectPr w:rsidR="009F47FD">
      <w:headerReference w:type="even" r:id="rId16"/>
      <w:headerReference w:type="default" r:id="rId17"/>
      <w:footerReference w:type="even" r:id="rId18"/>
      <w:footerReference w:type="default" r:id="rId19"/>
      <w:headerReference w:type="first" r:id="rId20"/>
      <w:footerReference w:type="first" r:id="rId21"/>
      <w:pgSz w:w="11906" w:h="16838"/>
      <w:pgMar w:top="2277" w:right="839" w:bottom="1474" w:left="1702" w:header="735"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0C47" w14:textId="77777777" w:rsidR="00522EAB" w:rsidRDefault="00522EAB">
      <w:pPr>
        <w:spacing w:after="0" w:line="240" w:lineRule="auto"/>
      </w:pPr>
      <w:r>
        <w:separator/>
      </w:r>
    </w:p>
  </w:endnote>
  <w:endnote w:type="continuationSeparator" w:id="0">
    <w:p w14:paraId="67411F5A" w14:textId="77777777" w:rsidR="00522EAB" w:rsidRDefault="00522EAB">
      <w:pPr>
        <w:spacing w:after="0" w:line="240" w:lineRule="auto"/>
      </w:pPr>
      <w:r>
        <w:continuationSeparator/>
      </w:r>
    </w:p>
  </w:endnote>
  <w:endnote w:type="continuationNotice" w:id="1">
    <w:p w14:paraId="2726FB28" w14:textId="77777777" w:rsidR="00522EAB" w:rsidRDefault="00522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63FD" w14:textId="77777777" w:rsidR="009F47FD" w:rsidRDefault="00194FFC">
    <w:pPr>
      <w:spacing w:after="0" w:line="259" w:lineRule="auto"/>
      <w:ind w:left="562" w:right="0" w:firstLine="0"/>
      <w:jc w:val="left"/>
    </w:pPr>
    <w:r>
      <w:rPr>
        <w:color w:val="1C3660"/>
        <w:sz w:val="20"/>
      </w:rPr>
      <w:t xml:space="preserve">Cámara de Comercio Alemana para España | Avenida Pío XII, 26-28 28016 Madrid  </w:t>
    </w:r>
    <w:r>
      <w:rPr>
        <w:rFonts w:ascii="Calibri" w:eastAsia="Calibri" w:hAnsi="Calibri" w:cs="Calibri"/>
      </w:rPr>
      <w:t xml:space="preserve"> </w:t>
    </w:r>
  </w:p>
  <w:p w14:paraId="462F8FAA" w14:textId="77777777" w:rsidR="009F47FD" w:rsidRDefault="00194FFC">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167F" w14:textId="77777777" w:rsidR="009F47FD" w:rsidRDefault="00194FFC">
    <w:pPr>
      <w:spacing w:after="0" w:line="259" w:lineRule="auto"/>
      <w:ind w:left="562" w:right="0" w:firstLine="0"/>
      <w:jc w:val="left"/>
    </w:pPr>
    <w:r>
      <w:rPr>
        <w:color w:val="1C3660"/>
        <w:sz w:val="20"/>
      </w:rPr>
      <w:t xml:space="preserve">Cámara de Comercio Alemana para España | Avenida Pío XII, 26-28 28016 Madrid  </w:t>
    </w:r>
    <w:r>
      <w:rPr>
        <w:rFonts w:ascii="Calibri" w:eastAsia="Calibri" w:hAnsi="Calibri" w:cs="Calibri"/>
      </w:rPr>
      <w:t xml:space="preserve"> </w:t>
    </w:r>
  </w:p>
  <w:p w14:paraId="02D9BCC3" w14:textId="77777777" w:rsidR="009F47FD" w:rsidRDefault="00194FFC">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D0BE" w14:textId="77777777" w:rsidR="009F47FD" w:rsidRDefault="00194FFC">
    <w:pPr>
      <w:spacing w:after="0" w:line="259" w:lineRule="auto"/>
      <w:ind w:left="562" w:right="0" w:firstLine="0"/>
      <w:jc w:val="left"/>
    </w:pPr>
    <w:r>
      <w:rPr>
        <w:color w:val="1C3660"/>
        <w:sz w:val="20"/>
      </w:rPr>
      <w:t xml:space="preserve">Cámara de Comercio Alemana para España | Avenida Pío XII, 26-28 28016 Madrid  </w:t>
    </w:r>
    <w:r>
      <w:rPr>
        <w:rFonts w:ascii="Calibri" w:eastAsia="Calibri" w:hAnsi="Calibri" w:cs="Calibri"/>
      </w:rPr>
      <w:t xml:space="preserve"> </w:t>
    </w:r>
  </w:p>
  <w:p w14:paraId="0A2CEDBB" w14:textId="77777777" w:rsidR="009F47FD" w:rsidRDefault="00194FFC">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1273" w14:textId="77777777" w:rsidR="00522EAB" w:rsidRDefault="00522EAB">
      <w:pPr>
        <w:spacing w:after="0" w:line="240" w:lineRule="auto"/>
      </w:pPr>
      <w:r>
        <w:separator/>
      </w:r>
    </w:p>
  </w:footnote>
  <w:footnote w:type="continuationSeparator" w:id="0">
    <w:p w14:paraId="2777A047" w14:textId="77777777" w:rsidR="00522EAB" w:rsidRDefault="00522EAB">
      <w:pPr>
        <w:spacing w:after="0" w:line="240" w:lineRule="auto"/>
      </w:pPr>
      <w:r>
        <w:continuationSeparator/>
      </w:r>
    </w:p>
  </w:footnote>
  <w:footnote w:type="continuationNotice" w:id="1">
    <w:p w14:paraId="1B511828" w14:textId="77777777" w:rsidR="00522EAB" w:rsidRDefault="00522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D56F" w14:textId="77777777" w:rsidR="009F47FD" w:rsidRDefault="00194FFC">
    <w:pPr>
      <w:spacing w:after="0" w:line="259" w:lineRule="auto"/>
      <w:ind w:left="-1702" w:right="1182" w:firstLine="0"/>
      <w:jc w:val="left"/>
    </w:pPr>
    <w:r>
      <w:rPr>
        <w:noProof/>
      </w:rPr>
      <w:drawing>
        <wp:anchor distT="0" distB="0" distL="114300" distR="114300" simplePos="0" relativeHeight="251658240" behindDoc="0" locked="0" layoutInCell="1" allowOverlap="0" wp14:anchorId="50AABF78" wp14:editId="41802C5F">
          <wp:simplePos x="0" y="0"/>
          <wp:positionH relativeFrom="page">
            <wp:posOffset>999490</wp:posOffset>
          </wp:positionH>
          <wp:positionV relativeFrom="page">
            <wp:posOffset>880490</wp:posOffset>
          </wp:positionV>
          <wp:extent cx="2199640" cy="43815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199640" cy="438150"/>
                  </a:xfrm>
                  <a:prstGeom prst="rect">
                    <a:avLst/>
                  </a:prstGeom>
                </pic:spPr>
              </pic:pic>
            </a:graphicData>
          </a:graphic>
        </wp:anchor>
      </w:drawing>
    </w:r>
    <w:r>
      <w:rPr>
        <w:noProof/>
      </w:rPr>
      <w:drawing>
        <wp:anchor distT="0" distB="0" distL="114300" distR="114300" simplePos="0" relativeHeight="251658241" behindDoc="0" locked="0" layoutInCell="1" allowOverlap="0" wp14:anchorId="6D330F34" wp14:editId="5ADB1DCC">
          <wp:simplePos x="0" y="0"/>
          <wp:positionH relativeFrom="page">
            <wp:posOffset>5115560</wp:posOffset>
          </wp:positionH>
          <wp:positionV relativeFrom="page">
            <wp:posOffset>466725</wp:posOffset>
          </wp:positionV>
          <wp:extent cx="1161974" cy="89598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161974" cy="895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61CA" w14:textId="5565FA61" w:rsidR="009F47FD" w:rsidRDefault="006035F5">
    <w:pPr>
      <w:spacing w:after="0" w:line="259" w:lineRule="auto"/>
      <w:ind w:left="-1702" w:right="1182" w:firstLine="0"/>
      <w:jc w:val="left"/>
    </w:pPr>
    <w:r>
      <w:rPr>
        <w:noProof/>
      </w:rPr>
      <w:drawing>
        <wp:anchor distT="0" distB="0" distL="114300" distR="114300" simplePos="0" relativeHeight="251660292" behindDoc="1" locked="0" layoutInCell="1" allowOverlap="1" wp14:anchorId="44432C76" wp14:editId="0DB27FA3">
          <wp:simplePos x="0" y="0"/>
          <wp:positionH relativeFrom="margin">
            <wp:align>right</wp:align>
          </wp:positionH>
          <wp:positionV relativeFrom="paragraph">
            <wp:posOffset>-57785</wp:posOffset>
          </wp:positionV>
          <wp:extent cx="2325370" cy="787400"/>
          <wp:effectExtent l="0" t="0" r="0" b="0"/>
          <wp:wrapNone/>
          <wp:docPr id="5" name="Picture 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325370" cy="787400"/>
                  </a:xfrm>
                  <a:prstGeom prst="rect">
                    <a:avLst/>
                  </a:prstGeom>
                </pic:spPr>
              </pic:pic>
            </a:graphicData>
          </a:graphic>
          <wp14:sizeRelH relativeFrom="page">
            <wp14:pctWidth>0</wp14:pctWidth>
          </wp14:sizeRelH>
          <wp14:sizeRelV relativeFrom="page">
            <wp14:pctHeight>0</wp14:pctHeight>
          </wp14:sizeRelV>
        </wp:anchor>
      </w:drawing>
    </w:r>
    <w:r w:rsidR="00F84B1B">
      <w:rPr>
        <w:noProof/>
      </w:rPr>
      <w:drawing>
        <wp:anchor distT="0" distB="0" distL="114300" distR="114300" simplePos="0" relativeHeight="251658242" behindDoc="0" locked="0" layoutInCell="1" allowOverlap="0" wp14:anchorId="23130822" wp14:editId="4CB1A078">
          <wp:simplePos x="0" y="0"/>
          <wp:positionH relativeFrom="page">
            <wp:posOffset>999490</wp:posOffset>
          </wp:positionH>
          <wp:positionV relativeFrom="page">
            <wp:posOffset>575310</wp:posOffset>
          </wp:positionV>
          <wp:extent cx="2199640" cy="4381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2199640" cy="4381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918D" w14:textId="77777777" w:rsidR="009F47FD" w:rsidRDefault="00194FFC">
    <w:pPr>
      <w:spacing w:after="0" w:line="259" w:lineRule="auto"/>
      <w:ind w:left="-1702" w:right="1182" w:firstLine="0"/>
      <w:jc w:val="left"/>
    </w:pPr>
    <w:r>
      <w:rPr>
        <w:noProof/>
      </w:rPr>
      <w:drawing>
        <wp:anchor distT="0" distB="0" distL="114300" distR="114300" simplePos="0" relativeHeight="251658243" behindDoc="0" locked="0" layoutInCell="1" allowOverlap="0" wp14:anchorId="64136C8C" wp14:editId="58381604">
          <wp:simplePos x="0" y="0"/>
          <wp:positionH relativeFrom="page">
            <wp:posOffset>999490</wp:posOffset>
          </wp:positionH>
          <wp:positionV relativeFrom="page">
            <wp:posOffset>880490</wp:posOffset>
          </wp:positionV>
          <wp:extent cx="2199640" cy="4381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199640" cy="438150"/>
                  </a:xfrm>
                  <a:prstGeom prst="rect">
                    <a:avLst/>
                  </a:prstGeom>
                </pic:spPr>
              </pic:pic>
            </a:graphicData>
          </a:graphic>
        </wp:anchor>
      </w:drawing>
    </w:r>
    <w:r>
      <w:rPr>
        <w:noProof/>
      </w:rPr>
      <w:drawing>
        <wp:anchor distT="0" distB="0" distL="114300" distR="114300" simplePos="0" relativeHeight="251658244" behindDoc="0" locked="0" layoutInCell="1" allowOverlap="0" wp14:anchorId="7AB18B84" wp14:editId="08422EA8">
          <wp:simplePos x="0" y="0"/>
          <wp:positionH relativeFrom="page">
            <wp:posOffset>5115560</wp:posOffset>
          </wp:positionH>
          <wp:positionV relativeFrom="page">
            <wp:posOffset>466725</wp:posOffset>
          </wp:positionV>
          <wp:extent cx="1161974" cy="89598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161974" cy="8959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FD"/>
    <w:rsid w:val="000002BD"/>
    <w:rsid w:val="00007E4E"/>
    <w:rsid w:val="00017A57"/>
    <w:rsid w:val="00040E32"/>
    <w:rsid w:val="00041E65"/>
    <w:rsid w:val="000465A0"/>
    <w:rsid w:val="00046FD1"/>
    <w:rsid w:val="00052955"/>
    <w:rsid w:val="0006750E"/>
    <w:rsid w:val="00074786"/>
    <w:rsid w:val="000B3A44"/>
    <w:rsid w:val="000B46AD"/>
    <w:rsid w:val="000E466E"/>
    <w:rsid w:val="000E514A"/>
    <w:rsid w:val="000F4193"/>
    <w:rsid w:val="000F5193"/>
    <w:rsid w:val="00101A1B"/>
    <w:rsid w:val="00126220"/>
    <w:rsid w:val="001321A9"/>
    <w:rsid w:val="00155DB9"/>
    <w:rsid w:val="00186856"/>
    <w:rsid w:val="00194FFC"/>
    <w:rsid w:val="001A6490"/>
    <w:rsid w:val="001F24BC"/>
    <w:rsid w:val="001F65F6"/>
    <w:rsid w:val="002012C9"/>
    <w:rsid w:val="00206169"/>
    <w:rsid w:val="00287797"/>
    <w:rsid w:val="002942E2"/>
    <w:rsid w:val="0029690A"/>
    <w:rsid w:val="002A0749"/>
    <w:rsid w:val="002A3276"/>
    <w:rsid w:val="002A5AD4"/>
    <w:rsid w:val="002B254D"/>
    <w:rsid w:val="002B3B5D"/>
    <w:rsid w:val="002C1009"/>
    <w:rsid w:val="002C1A52"/>
    <w:rsid w:val="002D0270"/>
    <w:rsid w:val="002D0D21"/>
    <w:rsid w:val="002D5614"/>
    <w:rsid w:val="002F773C"/>
    <w:rsid w:val="0030335A"/>
    <w:rsid w:val="003119DC"/>
    <w:rsid w:val="00332089"/>
    <w:rsid w:val="00337226"/>
    <w:rsid w:val="0036345F"/>
    <w:rsid w:val="00382024"/>
    <w:rsid w:val="003A092E"/>
    <w:rsid w:val="003A3580"/>
    <w:rsid w:val="003D1F11"/>
    <w:rsid w:val="00426701"/>
    <w:rsid w:val="004615CD"/>
    <w:rsid w:val="00472CF6"/>
    <w:rsid w:val="00480250"/>
    <w:rsid w:val="004A40EB"/>
    <w:rsid w:val="004B1800"/>
    <w:rsid w:val="004B364F"/>
    <w:rsid w:val="004F0373"/>
    <w:rsid w:val="004F5845"/>
    <w:rsid w:val="00522EAB"/>
    <w:rsid w:val="00530316"/>
    <w:rsid w:val="005430CD"/>
    <w:rsid w:val="00560013"/>
    <w:rsid w:val="005621D0"/>
    <w:rsid w:val="00570803"/>
    <w:rsid w:val="0058635B"/>
    <w:rsid w:val="00590B18"/>
    <w:rsid w:val="005A0B1F"/>
    <w:rsid w:val="005C0C4A"/>
    <w:rsid w:val="005C7554"/>
    <w:rsid w:val="005D1835"/>
    <w:rsid w:val="006035F5"/>
    <w:rsid w:val="00606EDC"/>
    <w:rsid w:val="00612587"/>
    <w:rsid w:val="00616F2C"/>
    <w:rsid w:val="006178DC"/>
    <w:rsid w:val="00641266"/>
    <w:rsid w:val="006661E0"/>
    <w:rsid w:val="0067740C"/>
    <w:rsid w:val="0068040F"/>
    <w:rsid w:val="00685E8F"/>
    <w:rsid w:val="0068644A"/>
    <w:rsid w:val="00686D83"/>
    <w:rsid w:val="006B28AE"/>
    <w:rsid w:val="006B472E"/>
    <w:rsid w:val="006B50EE"/>
    <w:rsid w:val="006B64C7"/>
    <w:rsid w:val="006D441D"/>
    <w:rsid w:val="006E355B"/>
    <w:rsid w:val="006F0B64"/>
    <w:rsid w:val="007028EF"/>
    <w:rsid w:val="00712AA2"/>
    <w:rsid w:val="00736BA1"/>
    <w:rsid w:val="007422D4"/>
    <w:rsid w:val="00742D1D"/>
    <w:rsid w:val="007664FA"/>
    <w:rsid w:val="00777D51"/>
    <w:rsid w:val="00781167"/>
    <w:rsid w:val="007B010E"/>
    <w:rsid w:val="007B4622"/>
    <w:rsid w:val="007C7590"/>
    <w:rsid w:val="007D7C85"/>
    <w:rsid w:val="007E39EE"/>
    <w:rsid w:val="007F337D"/>
    <w:rsid w:val="008167E7"/>
    <w:rsid w:val="00821CFB"/>
    <w:rsid w:val="0082567B"/>
    <w:rsid w:val="008304D8"/>
    <w:rsid w:val="00870DC8"/>
    <w:rsid w:val="008963C2"/>
    <w:rsid w:val="008B0732"/>
    <w:rsid w:val="008B283F"/>
    <w:rsid w:val="008C27BC"/>
    <w:rsid w:val="008D2A76"/>
    <w:rsid w:val="008E37C5"/>
    <w:rsid w:val="008F5D04"/>
    <w:rsid w:val="008F6AD7"/>
    <w:rsid w:val="00901908"/>
    <w:rsid w:val="00920570"/>
    <w:rsid w:val="00920666"/>
    <w:rsid w:val="0093291C"/>
    <w:rsid w:val="00941B07"/>
    <w:rsid w:val="00960CFB"/>
    <w:rsid w:val="00961C66"/>
    <w:rsid w:val="0098045D"/>
    <w:rsid w:val="00986741"/>
    <w:rsid w:val="009868A0"/>
    <w:rsid w:val="009927F4"/>
    <w:rsid w:val="00994CE8"/>
    <w:rsid w:val="009A3122"/>
    <w:rsid w:val="009F2D81"/>
    <w:rsid w:val="009F47FD"/>
    <w:rsid w:val="00A13E9B"/>
    <w:rsid w:val="00A151CB"/>
    <w:rsid w:val="00A53DB3"/>
    <w:rsid w:val="00A57651"/>
    <w:rsid w:val="00A75AEE"/>
    <w:rsid w:val="00AA2F40"/>
    <w:rsid w:val="00AB61FA"/>
    <w:rsid w:val="00AC23F8"/>
    <w:rsid w:val="00AE2EE3"/>
    <w:rsid w:val="00AF613A"/>
    <w:rsid w:val="00B1049C"/>
    <w:rsid w:val="00B14614"/>
    <w:rsid w:val="00B30525"/>
    <w:rsid w:val="00B4007D"/>
    <w:rsid w:val="00B47D2D"/>
    <w:rsid w:val="00B60AC2"/>
    <w:rsid w:val="00B77C75"/>
    <w:rsid w:val="00BC27E8"/>
    <w:rsid w:val="00BC6A32"/>
    <w:rsid w:val="00BE7CCE"/>
    <w:rsid w:val="00BF3547"/>
    <w:rsid w:val="00C15659"/>
    <w:rsid w:val="00C17541"/>
    <w:rsid w:val="00C43CA6"/>
    <w:rsid w:val="00C526A7"/>
    <w:rsid w:val="00C60EAC"/>
    <w:rsid w:val="00C760E5"/>
    <w:rsid w:val="00C866B2"/>
    <w:rsid w:val="00C870DC"/>
    <w:rsid w:val="00CA2273"/>
    <w:rsid w:val="00CD6DD7"/>
    <w:rsid w:val="00D016CD"/>
    <w:rsid w:val="00D03B11"/>
    <w:rsid w:val="00D250F4"/>
    <w:rsid w:val="00D41A56"/>
    <w:rsid w:val="00D52B05"/>
    <w:rsid w:val="00D53938"/>
    <w:rsid w:val="00D54174"/>
    <w:rsid w:val="00D811BC"/>
    <w:rsid w:val="00DA3980"/>
    <w:rsid w:val="00DD640B"/>
    <w:rsid w:val="00DE7494"/>
    <w:rsid w:val="00DF7F12"/>
    <w:rsid w:val="00E30F5A"/>
    <w:rsid w:val="00E464B9"/>
    <w:rsid w:val="00E50989"/>
    <w:rsid w:val="00E54635"/>
    <w:rsid w:val="00E61449"/>
    <w:rsid w:val="00E75A46"/>
    <w:rsid w:val="00E91FF0"/>
    <w:rsid w:val="00ED3A42"/>
    <w:rsid w:val="00ED6AF4"/>
    <w:rsid w:val="00EE61A5"/>
    <w:rsid w:val="00EF3026"/>
    <w:rsid w:val="00F07019"/>
    <w:rsid w:val="00F7362B"/>
    <w:rsid w:val="00F81E28"/>
    <w:rsid w:val="00F84B1B"/>
    <w:rsid w:val="00FA579D"/>
    <w:rsid w:val="00FA7983"/>
    <w:rsid w:val="00FD7381"/>
    <w:rsid w:val="09CC5B89"/>
    <w:rsid w:val="10BB7D06"/>
    <w:rsid w:val="143FBA0C"/>
    <w:rsid w:val="3063538E"/>
    <w:rsid w:val="33AA01AA"/>
    <w:rsid w:val="3E453E5B"/>
    <w:rsid w:val="3F0B32A7"/>
    <w:rsid w:val="43598860"/>
    <w:rsid w:val="460E6248"/>
    <w:rsid w:val="48011355"/>
    <w:rsid w:val="4AE3F478"/>
    <w:rsid w:val="588F6969"/>
    <w:rsid w:val="74FE126A"/>
    <w:rsid w:val="7EC0A37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B109"/>
  <w15:docId w15:val="{53609AA5-9F7C-4058-965E-67B2E565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8" w:lineRule="auto"/>
      <w:ind w:left="10" w:right="103"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214"/>
      <w:ind w:left="1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Encabezado">
    <w:name w:val="header"/>
    <w:basedOn w:val="Normal"/>
    <w:link w:val="EncabezadoCar"/>
    <w:uiPriority w:val="99"/>
    <w:semiHidden/>
    <w:unhideWhenUsed/>
    <w:rsid w:val="00B77C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7C75"/>
    <w:rPr>
      <w:rFonts w:ascii="Arial" w:eastAsia="Arial" w:hAnsi="Arial" w:cs="Arial"/>
      <w:color w:val="000000"/>
    </w:rPr>
  </w:style>
  <w:style w:type="paragraph" w:styleId="Piedepgina">
    <w:name w:val="footer"/>
    <w:basedOn w:val="Normal"/>
    <w:link w:val="PiedepginaCar"/>
    <w:uiPriority w:val="99"/>
    <w:semiHidden/>
    <w:unhideWhenUsed/>
    <w:rsid w:val="00B77C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77C75"/>
    <w:rPr>
      <w:rFonts w:ascii="Arial" w:eastAsia="Arial" w:hAnsi="Arial" w:cs="Arial"/>
      <w:color w:val="000000"/>
    </w:rPr>
  </w:style>
  <w:style w:type="paragraph" w:styleId="Revisin">
    <w:name w:val="Revision"/>
    <w:hidden/>
    <w:uiPriority w:val="99"/>
    <w:semiHidden/>
    <w:rsid w:val="00017A57"/>
    <w:pPr>
      <w:spacing w:after="0" w:line="240" w:lineRule="auto"/>
    </w:pPr>
    <w:rPr>
      <w:rFonts w:ascii="Arial" w:eastAsia="Arial" w:hAnsi="Arial" w:cs="Arial"/>
      <w:color w:val="000000"/>
    </w:rPr>
  </w:style>
  <w:style w:type="character" w:styleId="Hipervnculo">
    <w:name w:val="Hyperlink"/>
    <w:basedOn w:val="Fuentedeprrafopredeter"/>
    <w:uiPriority w:val="99"/>
    <w:unhideWhenUsed/>
    <w:rsid w:val="0068644A"/>
    <w:rPr>
      <w:color w:val="0563C1" w:themeColor="hyperlink"/>
      <w:u w:val="single"/>
    </w:rPr>
  </w:style>
  <w:style w:type="character" w:styleId="Mencinsinresolver">
    <w:name w:val="Unresolved Mention"/>
    <w:basedOn w:val="Fuentedeprrafopredeter"/>
    <w:uiPriority w:val="99"/>
    <w:semiHidden/>
    <w:unhideWhenUsed/>
    <w:rsid w:val="0068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AHK-DC/cajon/19_Jahressponsoring%202019/02%20Eventos/05%20Premio%20Periodismo/01%20BASES/protecciondedatos@ahk.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hk.es/premio-periodismo"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www.ahk.es/premio-periodismo"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premioperiodismo@ahk.es" TargetMode="External"/><Relationship Id="rId14" Type="http://schemas.openxmlformats.org/officeDocument/2006/relationships/hyperlink" Target="file://AHK-DC/cajon/19_Jahressponsoring%202019/02%20Eventos/05%20Premio%20Periodismo/01%20BASES/protecciondedatos@ahk.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98a9c6-cf82-46c3-a8e8-ae8df3f8c2a4" xsi:nil="true"/>
    <lcf76f155ced4ddcb4097134ff3c332f xmlns="8789da0e-5b04-4c0f-806e-c63156899ea1">
      <Terms xmlns="http://schemas.microsoft.com/office/infopath/2007/PartnerControls"/>
    </lcf76f155ced4ddcb4097134ff3c332f>
    <SharedWithUsers xmlns="b398a9c6-cf82-46c3-a8e8-ae8df3f8c2a4">
      <UserInfo>
        <DisplayName>Martin Schneider</DisplayName>
        <AccountId>9</AccountId>
        <AccountType/>
      </UserInfo>
      <UserInfo>
        <DisplayName>Alexandra Martin Larios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8DF634F7763B4B8170DEC38A2FCF81" ma:contentTypeVersion="19" ma:contentTypeDescription="Crear nuevo documento." ma:contentTypeScope="" ma:versionID="64bf8dbb7982ac67b4691b63a79c55ba">
  <xsd:schema xmlns:xsd="http://www.w3.org/2001/XMLSchema" xmlns:xs="http://www.w3.org/2001/XMLSchema" xmlns:p="http://schemas.microsoft.com/office/2006/metadata/properties" xmlns:ns2="8789da0e-5b04-4c0f-806e-c63156899ea1" xmlns:ns3="b398a9c6-cf82-46c3-a8e8-ae8df3f8c2a4" targetNamespace="http://schemas.microsoft.com/office/2006/metadata/properties" ma:root="true" ma:fieldsID="71021e101072133ae06a757c4fa70e84" ns2:_="" ns3:_="">
    <xsd:import namespace="8789da0e-5b04-4c0f-806e-c63156899ea1"/>
    <xsd:import namespace="b398a9c6-cf82-46c3-a8e8-ae8df3f8c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9da0e-5b04-4c0f-806e-c63156899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5efd410f-9b60-4810-9113-67cc80f99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8a9c6-cf82-46c3-a8e8-ae8df3f8c2a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cab9eab-1392-44f0-9ec7-282b222d1c99}" ma:internalName="TaxCatchAll" ma:showField="CatchAllData" ma:web="b398a9c6-cf82-46c3-a8e8-ae8df3f8c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D015E-C750-44AA-AF59-F81DBFC65250}">
  <ds:schemaRefs>
    <ds:schemaRef ds:uri="http://schemas.microsoft.com/office/2006/metadata/properties"/>
    <ds:schemaRef ds:uri="http://schemas.microsoft.com/office/infopath/2007/PartnerControls"/>
    <ds:schemaRef ds:uri="b398a9c6-cf82-46c3-a8e8-ae8df3f8c2a4"/>
    <ds:schemaRef ds:uri="8789da0e-5b04-4c0f-806e-c63156899ea1"/>
  </ds:schemaRefs>
</ds:datastoreItem>
</file>

<file path=customXml/itemProps2.xml><?xml version="1.0" encoding="utf-8"?>
<ds:datastoreItem xmlns:ds="http://schemas.openxmlformats.org/officeDocument/2006/customXml" ds:itemID="{74EB0934-7924-4BEA-90BF-2777F5710EED}">
  <ds:schemaRefs>
    <ds:schemaRef ds:uri="http://schemas.microsoft.com/sharepoint/v3/contenttype/forms"/>
  </ds:schemaRefs>
</ds:datastoreItem>
</file>

<file path=customXml/itemProps3.xml><?xml version="1.0" encoding="utf-8"?>
<ds:datastoreItem xmlns:ds="http://schemas.openxmlformats.org/officeDocument/2006/customXml" ds:itemID="{3DC725DA-7B44-48F9-A9CC-CC15B326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9da0e-5b04-4c0f-806e-c63156899ea1"/>
    <ds:schemaRef ds:uri="b398a9c6-cf82-46c3-a8e8-ae8df3f8c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1127</Words>
  <Characters>6201</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martin.schneider</dc:creator>
  <cp:keywords/>
  <cp:lastModifiedBy>Marta Pérez</cp:lastModifiedBy>
  <cp:revision>30</cp:revision>
  <cp:lastPrinted>2022-05-09T22:15:00Z</cp:lastPrinted>
  <dcterms:created xsi:type="dcterms:W3CDTF">2024-07-24T17:42:00Z</dcterms:created>
  <dcterms:modified xsi:type="dcterms:W3CDTF">2026-04-21T11:54:00Z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0x010100B78DF634F7763B4B8170DEC38A2FCF81</vt:lpwstr>
  </property>
  <property fmtid="{D5CDD505-2E9C-101B-9397-08002B2CF9AE}" pid="3" name="MediaServiceImageTags">
    <vt:lpwstr/>
  </property>
</Properties>
</file>